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552" w:rsidRPr="00275552" w:rsidRDefault="00275552" w:rsidP="0027555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275552">
        <w:rPr>
          <w:rFonts w:ascii="Times New Roman" w:eastAsia="Times New Roman" w:hAnsi="Times New Roman" w:cs="Times New Roman"/>
          <w:b/>
          <w:bCs/>
          <w:kern w:val="36"/>
          <w:sz w:val="48"/>
          <w:szCs w:val="48"/>
          <w:lang w:eastAsia="de-DE"/>
        </w:rPr>
        <w:t>Bildungsrevolution – Finnland schafft bis 2020 alle Schulfächer ab</w:t>
      </w:r>
    </w:p>
    <w:bookmarkEnd w:id="0"/>
    <w:p w:rsidR="00275552" w:rsidRPr="00275552" w:rsidRDefault="00275552" w:rsidP="00275552">
      <w:pPr>
        <w:spacing w:after="0" w:line="240" w:lineRule="auto"/>
        <w:rPr>
          <w:rFonts w:ascii="Times New Roman" w:eastAsia="Times New Roman" w:hAnsi="Times New Roman" w:cs="Times New Roman"/>
          <w:sz w:val="24"/>
          <w:szCs w:val="24"/>
          <w:lang w:eastAsia="de-DE"/>
        </w:rPr>
      </w:pPr>
      <w:r w:rsidRPr="00275552">
        <w:rPr>
          <w:rFonts w:ascii="Times New Roman" w:eastAsia="Times New Roman" w:hAnsi="Times New Roman" w:cs="Times New Roman"/>
          <w:sz w:val="24"/>
          <w:szCs w:val="24"/>
          <w:lang w:eastAsia="de-DE"/>
        </w:rPr>
        <w:fldChar w:fldCharType="begin"/>
      </w:r>
      <w:r w:rsidRPr="00275552">
        <w:rPr>
          <w:rFonts w:ascii="Times New Roman" w:eastAsia="Times New Roman" w:hAnsi="Times New Roman" w:cs="Times New Roman"/>
          <w:sz w:val="24"/>
          <w:szCs w:val="24"/>
          <w:lang w:eastAsia="de-DE"/>
        </w:rPr>
        <w:instrText xml:space="preserve"> HYPERLINK "https://www.derstoryteller.de/author/webgo-admin/" </w:instrText>
      </w:r>
      <w:r w:rsidRPr="00275552">
        <w:rPr>
          <w:rFonts w:ascii="Times New Roman" w:eastAsia="Times New Roman" w:hAnsi="Times New Roman" w:cs="Times New Roman"/>
          <w:sz w:val="24"/>
          <w:szCs w:val="24"/>
          <w:lang w:eastAsia="de-DE"/>
        </w:rPr>
        <w:fldChar w:fldCharType="separate"/>
      </w:r>
      <w:proofErr w:type="spellStart"/>
      <w:r w:rsidRPr="00275552">
        <w:rPr>
          <w:rFonts w:ascii="Times New Roman" w:eastAsia="Times New Roman" w:hAnsi="Times New Roman" w:cs="Times New Roman"/>
          <w:color w:val="0000FF"/>
          <w:sz w:val="24"/>
          <w:szCs w:val="24"/>
          <w:u w:val="single"/>
          <w:lang w:eastAsia="de-DE"/>
        </w:rPr>
        <w:t>Derstoryteller</w:t>
      </w:r>
      <w:proofErr w:type="spellEnd"/>
      <w:r w:rsidRPr="00275552">
        <w:rPr>
          <w:rFonts w:ascii="Times New Roman" w:eastAsia="Times New Roman" w:hAnsi="Times New Roman" w:cs="Times New Roman"/>
          <w:sz w:val="24"/>
          <w:szCs w:val="24"/>
          <w:lang w:eastAsia="de-DE"/>
        </w:rPr>
        <w:fldChar w:fldCharType="end"/>
      </w:r>
    </w:p>
    <w:p w:rsidR="008C50A8" w:rsidRDefault="008C50A8"/>
    <w:p w:rsidR="00275552" w:rsidRPr="00275552" w:rsidRDefault="00275552" w:rsidP="00275552">
      <w:pPr>
        <w:rPr>
          <w:vanish/>
        </w:rPr>
      </w:pPr>
      <w:r w:rsidRPr="00275552">
        <w:rPr>
          <w:vanish/>
        </w:rPr>
        <w:t>Formularende</w:t>
      </w:r>
    </w:p>
    <w:p w:rsidR="00275552" w:rsidRPr="00275552" w:rsidRDefault="00275552" w:rsidP="00275552">
      <w:r w:rsidRPr="00275552">
        <w:rPr>
          <w:b/>
          <w:bCs/>
        </w:rPr>
        <w:t xml:space="preserve">Mathe, Englisch und Geografie gehören bald der Vergangenheit an. Bis 2020 will Finnland sämtliche, klassische Schulfächer abschaffen. Die Idee: altmodische Unterrichtsweisen durch zeitgemäße Bildungskonzepte ersetzen. </w:t>
      </w:r>
    </w:p>
    <w:p w:rsidR="00275552" w:rsidRPr="00275552" w:rsidRDefault="00275552" w:rsidP="00275552">
      <w:pPr>
        <w:rPr>
          <w:b/>
          <w:bCs/>
        </w:rPr>
      </w:pPr>
      <w:r w:rsidRPr="00275552">
        <w:rPr>
          <w:b/>
          <w:bCs/>
        </w:rPr>
        <w:t>Finnland: Bereit für die Zukunft in Sachen Bildung</w:t>
      </w:r>
    </w:p>
    <w:p w:rsidR="00275552" w:rsidRPr="00275552" w:rsidRDefault="00275552" w:rsidP="00275552">
      <w:r w:rsidRPr="00275552">
        <w:t>Bereits zur Jahrhundertwende machte Finnland mit einer Schlagzeile in Sachen Bildung auf sich aufmerksam: Bestplatzierung bei den internationalen Schulleistungsuntersuchungen, besser bekannt als PISA-Studie. Doch anstatt sich auf den Lorbeeren auszuruhen, setzt Finnlands Politik noch einen drauf und strebt eine radikale Schulreform an. Es geht darum, zukünftigen Generationen das beizubringen, was sie im späteren Leben brauchen. Kein Schubladendenken mehr, sondern die Fähigkeit, Zusammenhänge zu erforschen.</w:t>
      </w:r>
    </w:p>
    <w:p w:rsidR="00275552" w:rsidRPr="00275552" w:rsidRDefault="00275552" w:rsidP="00275552">
      <w:r w:rsidRPr="00275552">
        <w:t xml:space="preserve">„Es gibt Schulen, die auf die </w:t>
      </w:r>
      <w:hyperlink r:id="rId5" w:tgtFrame="_blank" w:history="1">
        <w:r w:rsidRPr="00275552">
          <w:rPr>
            <w:rStyle w:val="Hyperlink"/>
          </w:rPr>
          <w:t>altmodische Weise</w:t>
        </w:r>
      </w:hyperlink>
      <w:r w:rsidRPr="00275552">
        <w:t xml:space="preserve"> unterrichten, die zu Beginn des 20. Jahrhunderts vorteilhaft war – aber die Anforderungen sind nicht mehr dieselben und wir brauchen etwas, das zum 21. Jahrhundert passt.“, erklärt Frau Dr. </w:t>
      </w:r>
      <w:proofErr w:type="spellStart"/>
      <w:r w:rsidRPr="00275552">
        <w:t>Marjo</w:t>
      </w:r>
      <w:proofErr w:type="spellEnd"/>
      <w:r w:rsidRPr="00275552">
        <w:t xml:space="preserve"> </w:t>
      </w:r>
      <w:proofErr w:type="spellStart"/>
      <w:r w:rsidRPr="00275552">
        <w:t>Kyllönen</w:t>
      </w:r>
      <w:proofErr w:type="spellEnd"/>
      <w:r w:rsidRPr="00275552">
        <w:t xml:space="preserve">, Helsinkis Schulmanagerin. </w:t>
      </w:r>
    </w:p>
    <w:p w:rsidR="00275552" w:rsidRPr="00275552" w:rsidRDefault="00275552" w:rsidP="00275552">
      <w:pPr>
        <w:rPr>
          <w:b/>
          <w:bCs/>
        </w:rPr>
      </w:pPr>
      <w:r w:rsidRPr="00275552">
        <w:rPr>
          <w:b/>
          <w:bCs/>
        </w:rPr>
        <w:t>Phänomen-Unterricht revolutioniert Finnlands Schulen</w:t>
      </w:r>
    </w:p>
    <w:p w:rsidR="00275552" w:rsidRPr="00275552" w:rsidRDefault="00275552" w:rsidP="00275552">
      <w:r w:rsidRPr="00275552">
        <w:t xml:space="preserve">Das Konzept, das </w:t>
      </w:r>
      <w:proofErr w:type="spellStart"/>
      <w:r w:rsidRPr="00275552">
        <w:t>Kyllönen</w:t>
      </w:r>
      <w:proofErr w:type="spellEnd"/>
      <w:r w:rsidRPr="00275552">
        <w:t xml:space="preserve"> gemeinsam mit einem Team aus Bildungsexperten entwickelt hat, sieht eine Form der Stoffvermittlung vor, die Phänomen-Unterricht genannt wird. Schüler suchen sich demnach einen Interessenschwerpunkt aus und strukturieren von diesem ausgehend die eigentlichen Unterrichtsthemen und Fragestellungen, die sie bearbeiten wollen. Der von den Schülern so eigens entwickelte Prozess ermöglicht ihnen, Spaß am Lernen und echte Neugier </w:t>
      </w:r>
      <w:proofErr w:type="gramStart"/>
      <w:r w:rsidRPr="00275552">
        <w:t>auf spannende</w:t>
      </w:r>
      <w:proofErr w:type="gramEnd"/>
      <w:r w:rsidRPr="00275552">
        <w:t xml:space="preserve"> Fragen zu entwickeln. Das Gelernte kann so deutlich besser abgespeichert werden.</w:t>
      </w:r>
    </w:p>
    <w:p w:rsidR="00275552" w:rsidRPr="00275552" w:rsidRDefault="00275552" w:rsidP="00275552">
      <w:r w:rsidRPr="00275552">
        <w:t>Um es anhand eines Beispiels zu verdeutlichen: Das Thema „Der zweite Weltkrieg“ wird zukünftig gleichzeitig aus der geografischen, historischen und mathematischen Perspektive projektartig behandelt. Dieses fächerübergreifende Lernen macht die klassischen Schulfächer überflüssig.</w:t>
      </w:r>
    </w:p>
    <w:p w:rsidR="00275552" w:rsidRPr="00275552" w:rsidRDefault="00275552" w:rsidP="00275552">
      <w:r w:rsidRPr="00275552">
        <w:t xml:space="preserve">„Brave </w:t>
      </w:r>
      <w:proofErr w:type="spellStart"/>
      <w:r w:rsidRPr="00275552">
        <w:t>Pflichterfüller</w:t>
      </w:r>
      <w:proofErr w:type="spellEnd"/>
      <w:r w:rsidRPr="00275552">
        <w:t xml:space="preserve"> und Auswendiglerner werden in unserer heutigen Zeit nicht mehr gebraucht. Eigensinn, Kreativität, </w:t>
      </w:r>
      <w:proofErr w:type="spellStart"/>
      <w:r w:rsidRPr="00275552">
        <w:t>Querdenkertum</w:t>
      </w:r>
      <w:proofErr w:type="spellEnd"/>
      <w:r w:rsidRPr="00275552">
        <w:t xml:space="preserve"> und soziale Kompetenz sind diejenigen Fähigkeiten, auf die es heute in viel stärkerem Maß als im vorigen Jahrhundert ankommt. All das kann man weder auswendig lernen, noch unterrichten oder durch Leistungskontrollen messen.“, schreibt auch Dr. Gerald Hüther, deutscher Neurobiologe, auf dem Portal „</w:t>
      </w:r>
      <w:hyperlink r:id="rId6" w:tgtFrame="_blank" w:history="1">
        <w:r w:rsidRPr="00275552">
          <w:rPr>
            <w:rStyle w:val="Hyperlink"/>
          </w:rPr>
          <w:t>Schulen der Zukunft</w:t>
        </w:r>
      </w:hyperlink>
      <w:r w:rsidRPr="00275552">
        <w:t xml:space="preserve">“. </w:t>
      </w:r>
    </w:p>
    <w:p w:rsidR="00275552" w:rsidRPr="00275552" w:rsidRDefault="00275552" w:rsidP="00275552">
      <w:pPr>
        <w:rPr>
          <w:b/>
          <w:bCs/>
        </w:rPr>
      </w:pPr>
      <w:r w:rsidRPr="00275552">
        <w:rPr>
          <w:b/>
          <w:bCs/>
        </w:rPr>
        <w:t>Teamwork statt Frontalunterricht – Reden erwünscht!</w:t>
      </w:r>
    </w:p>
    <w:p w:rsidR="00275552" w:rsidRPr="00275552" w:rsidRDefault="00275552" w:rsidP="00275552">
      <w:r w:rsidRPr="00275552">
        <w:t xml:space="preserve">Statt Fakten und Daten zu pauken, um sie in der nächsten Klausur wiedergeben zu können, sollen sich die Schüler ihr Wissen in Kleingruppen selbst aneignen. </w:t>
      </w:r>
    </w:p>
    <w:p w:rsidR="00275552" w:rsidRPr="00275552" w:rsidRDefault="00275552" w:rsidP="00275552">
      <w:r w:rsidRPr="00275552">
        <w:t xml:space="preserve">Das volle Kontrastprogramm zum </w:t>
      </w:r>
      <w:hyperlink r:id="rId7" w:tgtFrame="_blank" w:history="1">
        <w:r w:rsidRPr="00275552">
          <w:rPr>
            <w:rStyle w:val="Hyperlink"/>
          </w:rPr>
          <w:t>klassischen Frontalunterricht</w:t>
        </w:r>
      </w:hyperlink>
      <w:r w:rsidRPr="00275552">
        <w:t xml:space="preserve"> also. Der Phänomen-Unterricht bietet den Schülern nicht nur die Möglichkeit, nein, er setzt sogar voraus, dass sie untereinander kommunizieren. </w:t>
      </w:r>
    </w:p>
    <w:p w:rsidR="00275552" w:rsidRPr="00275552" w:rsidRDefault="00275552" w:rsidP="00275552">
      <w:r w:rsidRPr="00275552">
        <w:t xml:space="preserve">Dies gilt natürlich ebenso für die Lehrkräfte. Zukünftig ist Teamwork gefragt. Kollegialer Austausch ist hier unabdingbar, um fächerübergreifende Bildung zu leben. Abgesehen davon erfordert Finnlands </w:t>
      </w:r>
      <w:r w:rsidRPr="00275552">
        <w:lastRenderedPageBreak/>
        <w:t>neues Bildungskonzept natürlich auch grundlegend andere Kompetenzen von der Lehrkraft. Es geht nicht mehr nur um die Vermittlung von Inhalten und Methoden des jeweiligen Fachgebietes. Vielmehr geht es darum, die verschiedenen Lernprozesse der Schüler zu organisieren und anzuleiten.</w:t>
      </w:r>
    </w:p>
    <w:p w:rsidR="00275552" w:rsidRPr="00275552" w:rsidRDefault="00275552" w:rsidP="00275552">
      <w:pPr>
        <w:rPr>
          <w:b/>
          <w:bCs/>
        </w:rPr>
      </w:pPr>
      <w:r w:rsidRPr="00275552">
        <w:rPr>
          <w:b/>
          <w:bCs/>
        </w:rPr>
        <w:t>Gut vorbereitet in die Berufsausbildung oder das Studium</w:t>
      </w:r>
    </w:p>
    <w:p w:rsidR="00275552" w:rsidRPr="00275552" w:rsidRDefault="00275552" w:rsidP="00275552">
      <w:r w:rsidRPr="00275552">
        <w:t xml:space="preserve">Das System des Phänomen-Unterrichts statt der klassischen Schulfächer soll zuerst bei finnischen Schülern ab 16 Jahren angewendet werden. Die Idee dahinter ist, dass die älteren Schüler selbst entscheiden, welche Themen und Projekte für sie von Interesse sind, unter dem Hintergrund der baldigen Berufsauswahl oder des Studiums. </w:t>
      </w:r>
    </w:p>
    <w:p w:rsidR="00275552" w:rsidRPr="00275552" w:rsidRDefault="00275552" w:rsidP="00275552">
      <w:r w:rsidRPr="00275552">
        <w:t>Nach und nach, bis spätestens 2020, werden auch jüngere Schüler an die Projektarbeit in Kleingruppen herangeführt. Hierfür plant Finnlands Politik eine längere Übergangsfrist, um das System auch bei sieben bis 15-Jährigen zu etablieren.</w:t>
      </w:r>
    </w:p>
    <w:p w:rsidR="00275552" w:rsidRPr="00275552" w:rsidRDefault="00275552" w:rsidP="00275552">
      <w:r w:rsidRPr="00275552">
        <w:t>Helsinkis Lehrkräfte sind dafür bereits zu zwei Dritteln geschult worden. Sie erwartet sogar ein Lohnzuschlag, wenn sie nach dem neuen Bildungssystem arbeiten.</w:t>
      </w:r>
    </w:p>
    <w:p w:rsidR="00275552" w:rsidRPr="00275552" w:rsidRDefault="00275552" w:rsidP="00275552">
      <w:pPr>
        <w:rPr>
          <w:b/>
          <w:bCs/>
        </w:rPr>
      </w:pPr>
      <w:r w:rsidRPr="00275552">
        <w:rPr>
          <w:b/>
          <w:bCs/>
        </w:rPr>
        <w:t>Bildungsrevolution auch in Deutschland möglich?</w:t>
      </w:r>
    </w:p>
    <w:p w:rsidR="00275552" w:rsidRPr="00275552" w:rsidRDefault="00275552" w:rsidP="00275552">
      <w:r w:rsidRPr="00275552">
        <w:t xml:space="preserve">Fächerübergreifender Unterricht wird in Deutschland bereits seit vielen Jahren diskutiert. Insbesondere die Reformpädagogik nimmt sich der Thematik der selbständigen Wissensaneignung an. Doch auch in der Politik hat sich schon etwas zu dem Thema getan: „Die Grünen“ streben laut Parteiprogramm nach einer Bildungsreform, die das jetzige System grundlegend verändert. </w:t>
      </w:r>
    </w:p>
    <w:p w:rsidR="00275552" w:rsidRPr="00275552" w:rsidRDefault="00275552" w:rsidP="00275552">
      <w:r w:rsidRPr="00275552">
        <w:t>Viele Schulen in Deutschland experimentieren bereits und verstärken die Projektarbeit in den Schulen. „</w:t>
      </w:r>
      <w:proofErr w:type="spellStart"/>
      <w:r w:rsidRPr="00275552">
        <w:fldChar w:fldCharType="begin"/>
      </w:r>
      <w:r w:rsidRPr="00275552">
        <w:instrText xml:space="preserve"> HYPERLINK "https://www.bildungsbande.de/" \t "_blank" </w:instrText>
      </w:r>
      <w:r w:rsidRPr="00275552">
        <w:fldChar w:fldCharType="separate"/>
      </w:r>
      <w:r w:rsidRPr="00275552">
        <w:rPr>
          <w:rStyle w:val="Hyperlink"/>
        </w:rPr>
        <w:t>BildungsBande</w:t>
      </w:r>
      <w:proofErr w:type="spellEnd"/>
      <w:r w:rsidRPr="00275552">
        <w:fldChar w:fldCharType="end"/>
      </w:r>
      <w:r w:rsidRPr="00275552">
        <w:t xml:space="preserve">“ ist beispielsweise eine Initiative, die in über 30 Schulen in mehreren Bundesländern in Deutschland neue Lernkonzepte ausprobiert. Kern dabei ist das gemeinsame Lernen aus der Begegnung von Jugendlichen mit Kindern bzw. älteren mit jüngeren Schülern. Doch von einer vollständigen Abschaffung der klassischen Schulfächer wird im normalen Schulsystem in Deutschland nicht gesprochen. </w:t>
      </w:r>
    </w:p>
    <w:p w:rsidR="00275552" w:rsidRPr="00275552" w:rsidRDefault="00275552" w:rsidP="00275552">
      <w:r w:rsidRPr="00275552">
        <w:t>Eine solche Revolution, wie es in Finnland gelebt wird, würde nicht nur eine Veränderung innerhalb der Schule mit sich bringen. Es wäre eine komplette Umstrukturierung des Lehramts-Studiums nötig. Das würde Deutschlands Politiker vor eine große, insbesondere finanzielle Herausforderung stellen. Doch sollte bei der Zukunft und dem Wohlergehen unserer Kinder Geld im Vordergrund stehen? Die Politiker sehen es so, unsere Kinder nicht!</w:t>
      </w:r>
    </w:p>
    <w:p w:rsidR="00275552" w:rsidRPr="00275552" w:rsidRDefault="00275552" w:rsidP="00275552">
      <w:r w:rsidRPr="00275552">
        <w:t>Quelle:</w:t>
      </w:r>
    </w:p>
    <w:p w:rsidR="00275552" w:rsidRPr="00275552" w:rsidRDefault="00275552" w:rsidP="00275552">
      <w:hyperlink r:id="rId8" w:tgtFrame="_blank" w:history="1">
        <w:r w:rsidRPr="00275552">
          <w:rPr>
            <w:rStyle w:val="Hyperlink"/>
          </w:rPr>
          <w:t>Deutscher-Schulportal</w:t>
        </w:r>
      </w:hyperlink>
    </w:p>
    <w:p w:rsidR="00275552" w:rsidRPr="00275552" w:rsidRDefault="00275552" w:rsidP="00275552">
      <w:hyperlink r:id="rId9" w:tgtFrame="_blank" w:history="1">
        <w:r w:rsidRPr="00275552">
          <w:rPr>
            <w:rStyle w:val="Hyperlink"/>
          </w:rPr>
          <w:t>Spiegel</w:t>
        </w:r>
      </w:hyperlink>
    </w:p>
    <w:p w:rsidR="00275552" w:rsidRPr="00275552" w:rsidRDefault="00275552" w:rsidP="00275552">
      <w:hyperlink r:id="rId10" w:tgtFrame="_blank" w:history="1">
        <w:proofErr w:type="spellStart"/>
        <w:r w:rsidRPr="00275552">
          <w:rPr>
            <w:rStyle w:val="Hyperlink"/>
          </w:rPr>
          <w:t>mdr</w:t>
        </w:r>
        <w:proofErr w:type="spellEnd"/>
      </w:hyperlink>
    </w:p>
    <w:p w:rsidR="00275552" w:rsidRPr="00275552" w:rsidRDefault="00275552" w:rsidP="00275552">
      <w:pPr>
        <w:rPr>
          <w:rStyle w:val="Hyperlink"/>
          <w:color w:val="auto"/>
          <w:u w:val="none"/>
        </w:rPr>
      </w:pPr>
      <w:hyperlink r:id="rId11" w:tgtFrame="_blank" w:history="1">
        <w:proofErr w:type="spellStart"/>
        <w:r w:rsidRPr="00275552">
          <w:rPr>
            <w:rStyle w:val="Hyperlink"/>
          </w:rPr>
          <w:t>Horizonworld</w:t>
        </w:r>
        <w:proofErr w:type="spellEnd"/>
      </w:hyperlink>
      <w:r w:rsidRPr="00275552">
        <w:fldChar w:fldCharType="begin"/>
      </w:r>
      <w:r w:rsidRPr="00275552">
        <w:instrText xml:space="preserve"> HYPERLINK "http://www.viyanalianne.com/2019/03/25/finlandiya-okul-reformu-klasik-dersler-kaldiriliyor/" \t "_blank" </w:instrText>
      </w:r>
      <w:r w:rsidRPr="00275552">
        <w:fldChar w:fldCharType="separate"/>
      </w:r>
    </w:p>
    <w:p w:rsidR="00275552" w:rsidRPr="00275552" w:rsidRDefault="00275552" w:rsidP="00275552">
      <w:pPr>
        <w:rPr>
          <w:rStyle w:val="Hyperlink"/>
        </w:rPr>
      </w:pPr>
      <w:proofErr w:type="spellStart"/>
      <w:r w:rsidRPr="00275552">
        <w:rPr>
          <w:rStyle w:val="Hyperlink"/>
        </w:rPr>
        <w:t>Finlandiya</w:t>
      </w:r>
      <w:proofErr w:type="spellEnd"/>
      <w:r w:rsidRPr="00275552">
        <w:rPr>
          <w:rStyle w:val="Hyperlink"/>
        </w:rPr>
        <w:t xml:space="preserve"> </w:t>
      </w:r>
      <w:proofErr w:type="spellStart"/>
      <w:r w:rsidRPr="00275552">
        <w:rPr>
          <w:rStyle w:val="Hyperlink"/>
        </w:rPr>
        <w:t>Okul</w:t>
      </w:r>
      <w:proofErr w:type="spellEnd"/>
      <w:r w:rsidRPr="00275552">
        <w:rPr>
          <w:rStyle w:val="Hyperlink"/>
        </w:rPr>
        <w:t xml:space="preserve"> </w:t>
      </w:r>
      <w:proofErr w:type="spellStart"/>
      <w:r w:rsidRPr="00275552">
        <w:rPr>
          <w:rStyle w:val="Hyperlink"/>
        </w:rPr>
        <w:t>Reformu</w:t>
      </w:r>
      <w:proofErr w:type="spellEnd"/>
      <w:r w:rsidRPr="00275552">
        <w:rPr>
          <w:rStyle w:val="Hyperlink"/>
        </w:rPr>
        <w:t xml:space="preserve">/ </w:t>
      </w:r>
      <w:proofErr w:type="spellStart"/>
      <w:r w:rsidRPr="00275552">
        <w:rPr>
          <w:rStyle w:val="Hyperlink"/>
        </w:rPr>
        <w:t>Klasik</w:t>
      </w:r>
      <w:proofErr w:type="spellEnd"/>
      <w:r w:rsidRPr="00275552">
        <w:rPr>
          <w:rStyle w:val="Hyperlink"/>
        </w:rPr>
        <w:t xml:space="preserve"> </w:t>
      </w:r>
      <w:proofErr w:type="spellStart"/>
      <w:r w:rsidRPr="00275552">
        <w:rPr>
          <w:rStyle w:val="Hyperlink"/>
        </w:rPr>
        <w:t>dersler</w:t>
      </w:r>
      <w:proofErr w:type="spellEnd"/>
      <w:r w:rsidRPr="00275552">
        <w:rPr>
          <w:rStyle w:val="Hyperlink"/>
        </w:rPr>
        <w:t xml:space="preserve"> </w:t>
      </w:r>
      <w:proofErr w:type="spellStart"/>
      <w:r w:rsidRPr="00275552">
        <w:rPr>
          <w:rStyle w:val="Hyperlink"/>
        </w:rPr>
        <w:t>kaldırılıyor</w:t>
      </w:r>
      <w:proofErr w:type="spellEnd"/>
      <w:r w:rsidRPr="00275552">
        <w:rPr>
          <w:rStyle w:val="Hyperlink"/>
        </w:rPr>
        <w:t xml:space="preserve"> - </w:t>
      </w:r>
      <w:proofErr w:type="spellStart"/>
      <w:r w:rsidRPr="00275552">
        <w:rPr>
          <w:rStyle w:val="Hyperlink"/>
        </w:rPr>
        <w:t>Annelik</w:t>
      </w:r>
      <w:proofErr w:type="spellEnd"/>
      <w:r w:rsidRPr="00275552">
        <w:rPr>
          <w:rStyle w:val="Hyperlink"/>
        </w:rPr>
        <w:t xml:space="preserve"> </w:t>
      </w:r>
      <w:proofErr w:type="spellStart"/>
      <w:r w:rsidRPr="00275552">
        <w:rPr>
          <w:rStyle w:val="Hyperlink"/>
        </w:rPr>
        <w:t>yolculuğum</w:t>
      </w:r>
      <w:proofErr w:type="spellEnd"/>
    </w:p>
    <w:p w:rsidR="00275552" w:rsidRPr="00275552" w:rsidRDefault="00275552" w:rsidP="00275552">
      <w:r w:rsidRPr="00275552">
        <w:fldChar w:fldCharType="end"/>
      </w:r>
      <w:hyperlink r:id="rId12" w:anchor="comment-31" w:history="1">
        <w:r w:rsidRPr="00275552">
          <w:rPr>
            <w:rStyle w:val="Hyperlink"/>
          </w:rPr>
          <w:t>25. März 2019 6:11</w:t>
        </w:r>
      </w:hyperlink>
      <w:r w:rsidRPr="00275552">
        <w:t xml:space="preserve"> </w:t>
      </w:r>
    </w:p>
    <w:p w:rsidR="00275552" w:rsidRPr="00275552" w:rsidRDefault="00275552" w:rsidP="00275552">
      <w:r w:rsidRPr="00275552">
        <w:t xml:space="preserve">[…] </w:t>
      </w:r>
      <w:proofErr w:type="spellStart"/>
      <w:r w:rsidRPr="00275552">
        <w:t>Yazının</w:t>
      </w:r>
      <w:proofErr w:type="spellEnd"/>
      <w:r w:rsidRPr="00275552">
        <w:t xml:space="preserve"> orjinali: https://www.derstoryteller.de/bildungsrevolution-finnland-schafft-bis-2020-alle-schulfacher-ab/ […]</w:t>
      </w:r>
    </w:p>
    <w:p w:rsidR="00275552" w:rsidRDefault="00275552">
      <w:r w:rsidRPr="00275552">
        <w:t xml:space="preserve">© Copyright Der </w:t>
      </w:r>
      <w:proofErr w:type="spellStart"/>
      <w:r w:rsidRPr="00275552">
        <w:t>Storyteller</w:t>
      </w:r>
      <w:proofErr w:type="spellEnd"/>
    </w:p>
    <w:sectPr w:rsidR="002755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A36C7"/>
    <w:multiLevelType w:val="multilevel"/>
    <w:tmpl w:val="6CD6D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52"/>
    <w:rsid w:val="00275552"/>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E62D"/>
  <w15:chartTrackingRefBased/>
  <w15:docId w15:val="{854136CA-A985-4CF3-B8E5-FA84AF65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75552"/>
    <w:rPr>
      <w:color w:val="0563C1" w:themeColor="hyperlink"/>
      <w:u w:val="single"/>
    </w:rPr>
  </w:style>
  <w:style w:type="character" w:styleId="NichtaufgelsteErwhnung">
    <w:name w:val="Unresolved Mention"/>
    <w:basedOn w:val="Absatz-Standardschriftart"/>
    <w:uiPriority w:val="99"/>
    <w:semiHidden/>
    <w:unhideWhenUsed/>
    <w:rsid w:val="00275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033">
      <w:bodyDiv w:val="1"/>
      <w:marLeft w:val="0"/>
      <w:marRight w:val="0"/>
      <w:marTop w:val="0"/>
      <w:marBottom w:val="0"/>
      <w:divBdr>
        <w:top w:val="none" w:sz="0" w:space="0" w:color="auto"/>
        <w:left w:val="none" w:sz="0" w:space="0" w:color="auto"/>
        <w:bottom w:val="none" w:sz="0" w:space="0" w:color="auto"/>
        <w:right w:val="none" w:sz="0" w:space="0" w:color="auto"/>
      </w:divBdr>
      <w:divsChild>
        <w:div w:id="965307313">
          <w:marLeft w:val="0"/>
          <w:marRight w:val="0"/>
          <w:marTop w:val="0"/>
          <w:marBottom w:val="0"/>
          <w:divBdr>
            <w:top w:val="none" w:sz="0" w:space="0" w:color="auto"/>
            <w:left w:val="none" w:sz="0" w:space="0" w:color="auto"/>
            <w:bottom w:val="none" w:sz="0" w:space="0" w:color="auto"/>
            <w:right w:val="none" w:sz="0" w:space="0" w:color="auto"/>
          </w:divBdr>
        </w:div>
      </w:divsChild>
    </w:div>
    <w:div w:id="1452747568">
      <w:bodyDiv w:val="1"/>
      <w:marLeft w:val="0"/>
      <w:marRight w:val="0"/>
      <w:marTop w:val="0"/>
      <w:marBottom w:val="0"/>
      <w:divBdr>
        <w:top w:val="none" w:sz="0" w:space="0" w:color="auto"/>
        <w:left w:val="none" w:sz="0" w:space="0" w:color="auto"/>
        <w:bottom w:val="none" w:sz="0" w:space="0" w:color="auto"/>
        <w:right w:val="none" w:sz="0" w:space="0" w:color="auto"/>
      </w:divBdr>
      <w:divsChild>
        <w:div w:id="1984651787">
          <w:marLeft w:val="0"/>
          <w:marRight w:val="0"/>
          <w:marTop w:val="0"/>
          <w:marBottom w:val="0"/>
          <w:divBdr>
            <w:top w:val="none" w:sz="0" w:space="0" w:color="auto"/>
            <w:left w:val="none" w:sz="0" w:space="0" w:color="auto"/>
            <w:bottom w:val="none" w:sz="0" w:space="0" w:color="auto"/>
            <w:right w:val="none" w:sz="0" w:space="0" w:color="auto"/>
          </w:divBdr>
          <w:divsChild>
            <w:div w:id="677465298">
              <w:marLeft w:val="0"/>
              <w:marRight w:val="0"/>
              <w:marTop w:val="0"/>
              <w:marBottom w:val="0"/>
              <w:divBdr>
                <w:top w:val="none" w:sz="0" w:space="0" w:color="auto"/>
                <w:left w:val="none" w:sz="0" w:space="0" w:color="auto"/>
                <w:bottom w:val="none" w:sz="0" w:space="0" w:color="auto"/>
                <w:right w:val="none" w:sz="0" w:space="0" w:color="auto"/>
              </w:divBdr>
              <w:divsChild>
                <w:div w:id="1208956082">
                  <w:marLeft w:val="0"/>
                  <w:marRight w:val="0"/>
                  <w:marTop w:val="0"/>
                  <w:marBottom w:val="0"/>
                  <w:divBdr>
                    <w:top w:val="none" w:sz="0" w:space="0" w:color="auto"/>
                    <w:left w:val="none" w:sz="0" w:space="0" w:color="auto"/>
                    <w:bottom w:val="none" w:sz="0" w:space="0" w:color="auto"/>
                    <w:right w:val="none" w:sz="0" w:space="0" w:color="auto"/>
                  </w:divBdr>
                  <w:divsChild>
                    <w:div w:id="431820296">
                      <w:marLeft w:val="0"/>
                      <w:marRight w:val="0"/>
                      <w:marTop w:val="0"/>
                      <w:marBottom w:val="0"/>
                      <w:divBdr>
                        <w:top w:val="none" w:sz="0" w:space="0" w:color="auto"/>
                        <w:left w:val="none" w:sz="0" w:space="0" w:color="auto"/>
                        <w:bottom w:val="none" w:sz="0" w:space="0" w:color="auto"/>
                        <w:right w:val="none" w:sz="0" w:space="0" w:color="auto"/>
                      </w:divBdr>
                      <w:divsChild>
                        <w:div w:id="1246189034">
                          <w:marLeft w:val="0"/>
                          <w:marRight w:val="0"/>
                          <w:marTop w:val="0"/>
                          <w:marBottom w:val="0"/>
                          <w:divBdr>
                            <w:top w:val="none" w:sz="0" w:space="0" w:color="auto"/>
                            <w:left w:val="none" w:sz="0" w:space="0" w:color="auto"/>
                            <w:bottom w:val="none" w:sz="0" w:space="0" w:color="auto"/>
                            <w:right w:val="none" w:sz="0" w:space="0" w:color="auto"/>
                          </w:divBdr>
                          <w:divsChild>
                            <w:div w:id="1720785834">
                              <w:marLeft w:val="0"/>
                              <w:marRight w:val="0"/>
                              <w:marTop w:val="0"/>
                              <w:marBottom w:val="0"/>
                              <w:divBdr>
                                <w:top w:val="none" w:sz="0" w:space="0" w:color="auto"/>
                                <w:left w:val="none" w:sz="0" w:space="0" w:color="auto"/>
                                <w:bottom w:val="none" w:sz="0" w:space="0" w:color="auto"/>
                                <w:right w:val="none" w:sz="0" w:space="0" w:color="auto"/>
                              </w:divBdr>
                              <w:divsChild>
                                <w:div w:id="19404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430016">
              <w:marLeft w:val="0"/>
              <w:marRight w:val="0"/>
              <w:marTop w:val="0"/>
              <w:marBottom w:val="0"/>
              <w:divBdr>
                <w:top w:val="none" w:sz="0" w:space="0" w:color="auto"/>
                <w:left w:val="none" w:sz="0" w:space="0" w:color="auto"/>
                <w:bottom w:val="none" w:sz="0" w:space="0" w:color="auto"/>
                <w:right w:val="none" w:sz="0" w:space="0" w:color="auto"/>
              </w:divBdr>
              <w:divsChild>
                <w:div w:id="634407116">
                  <w:marLeft w:val="0"/>
                  <w:marRight w:val="0"/>
                  <w:marTop w:val="0"/>
                  <w:marBottom w:val="0"/>
                  <w:divBdr>
                    <w:top w:val="none" w:sz="0" w:space="0" w:color="auto"/>
                    <w:left w:val="none" w:sz="0" w:space="0" w:color="auto"/>
                    <w:bottom w:val="none" w:sz="0" w:space="0" w:color="auto"/>
                    <w:right w:val="none" w:sz="0" w:space="0" w:color="auto"/>
                  </w:divBdr>
                  <w:divsChild>
                    <w:div w:id="103304178">
                      <w:marLeft w:val="0"/>
                      <w:marRight w:val="0"/>
                      <w:marTop w:val="0"/>
                      <w:marBottom w:val="0"/>
                      <w:divBdr>
                        <w:top w:val="none" w:sz="0" w:space="0" w:color="auto"/>
                        <w:left w:val="none" w:sz="0" w:space="0" w:color="auto"/>
                        <w:bottom w:val="none" w:sz="0" w:space="0" w:color="auto"/>
                        <w:right w:val="none" w:sz="0" w:space="0" w:color="auto"/>
                      </w:divBdr>
                      <w:divsChild>
                        <w:div w:id="1051149043">
                          <w:marLeft w:val="0"/>
                          <w:marRight w:val="0"/>
                          <w:marTop w:val="0"/>
                          <w:marBottom w:val="0"/>
                          <w:divBdr>
                            <w:top w:val="none" w:sz="0" w:space="0" w:color="auto"/>
                            <w:left w:val="none" w:sz="0" w:space="0" w:color="auto"/>
                            <w:bottom w:val="none" w:sz="0" w:space="0" w:color="auto"/>
                            <w:right w:val="none" w:sz="0" w:space="0" w:color="auto"/>
                          </w:divBdr>
                        </w:div>
                        <w:div w:id="3015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31810">
              <w:marLeft w:val="0"/>
              <w:marRight w:val="0"/>
              <w:marTop w:val="0"/>
              <w:marBottom w:val="0"/>
              <w:divBdr>
                <w:top w:val="none" w:sz="0" w:space="0" w:color="auto"/>
                <w:left w:val="none" w:sz="0" w:space="0" w:color="auto"/>
                <w:bottom w:val="none" w:sz="0" w:space="0" w:color="auto"/>
                <w:right w:val="none" w:sz="0" w:space="0" w:color="auto"/>
              </w:divBdr>
              <w:divsChild>
                <w:div w:id="363288400">
                  <w:marLeft w:val="0"/>
                  <w:marRight w:val="0"/>
                  <w:marTop w:val="0"/>
                  <w:marBottom w:val="0"/>
                  <w:divBdr>
                    <w:top w:val="none" w:sz="0" w:space="0" w:color="auto"/>
                    <w:left w:val="none" w:sz="0" w:space="0" w:color="auto"/>
                    <w:bottom w:val="none" w:sz="0" w:space="0" w:color="auto"/>
                    <w:right w:val="none" w:sz="0" w:space="0" w:color="auto"/>
                  </w:divBdr>
                  <w:divsChild>
                    <w:div w:id="659357995">
                      <w:marLeft w:val="0"/>
                      <w:marRight w:val="0"/>
                      <w:marTop w:val="0"/>
                      <w:marBottom w:val="0"/>
                      <w:divBdr>
                        <w:top w:val="none" w:sz="0" w:space="0" w:color="auto"/>
                        <w:left w:val="none" w:sz="0" w:space="0" w:color="auto"/>
                        <w:bottom w:val="none" w:sz="0" w:space="0" w:color="auto"/>
                        <w:right w:val="none" w:sz="0" w:space="0" w:color="auto"/>
                      </w:divBdr>
                      <w:divsChild>
                        <w:div w:id="73938528">
                          <w:marLeft w:val="0"/>
                          <w:marRight w:val="0"/>
                          <w:marTop w:val="0"/>
                          <w:marBottom w:val="0"/>
                          <w:divBdr>
                            <w:top w:val="none" w:sz="0" w:space="0" w:color="auto"/>
                            <w:left w:val="none" w:sz="0" w:space="0" w:color="auto"/>
                            <w:bottom w:val="none" w:sz="0" w:space="0" w:color="auto"/>
                            <w:right w:val="none" w:sz="0" w:space="0" w:color="auto"/>
                          </w:divBdr>
                          <w:divsChild>
                            <w:div w:id="570893361">
                              <w:marLeft w:val="0"/>
                              <w:marRight w:val="0"/>
                              <w:marTop w:val="0"/>
                              <w:marBottom w:val="0"/>
                              <w:divBdr>
                                <w:top w:val="none" w:sz="0" w:space="0" w:color="auto"/>
                                <w:left w:val="none" w:sz="0" w:space="0" w:color="auto"/>
                                <w:bottom w:val="none" w:sz="0" w:space="0" w:color="auto"/>
                                <w:right w:val="none" w:sz="0" w:space="0" w:color="auto"/>
                              </w:divBdr>
                              <w:divsChild>
                                <w:div w:id="7067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52468">
                      <w:marLeft w:val="0"/>
                      <w:marRight w:val="0"/>
                      <w:marTop w:val="0"/>
                      <w:marBottom w:val="0"/>
                      <w:divBdr>
                        <w:top w:val="none" w:sz="0" w:space="0" w:color="auto"/>
                        <w:left w:val="none" w:sz="0" w:space="0" w:color="auto"/>
                        <w:bottom w:val="none" w:sz="0" w:space="0" w:color="auto"/>
                        <w:right w:val="none" w:sz="0" w:space="0" w:color="auto"/>
                      </w:divBdr>
                      <w:divsChild>
                        <w:div w:id="116373846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54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486291">
                      <w:marLeft w:val="0"/>
                      <w:marRight w:val="0"/>
                      <w:marTop w:val="0"/>
                      <w:marBottom w:val="0"/>
                      <w:divBdr>
                        <w:top w:val="none" w:sz="0" w:space="0" w:color="auto"/>
                        <w:left w:val="none" w:sz="0" w:space="0" w:color="auto"/>
                        <w:bottom w:val="none" w:sz="0" w:space="0" w:color="auto"/>
                        <w:right w:val="none" w:sz="0" w:space="0" w:color="auto"/>
                      </w:divBdr>
                      <w:divsChild>
                        <w:div w:id="10764314">
                          <w:marLeft w:val="0"/>
                          <w:marRight w:val="0"/>
                          <w:marTop w:val="0"/>
                          <w:marBottom w:val="0"/>
                          <w:divBdr>
                            <w:top w:val="none" w:sz="0" w:space="0" w:color="auto"/>
                            <w:left w:val="none" w:sz="0" w:space="0" w:color="auto"/>
                            <w:bottom w:val="none" w:sz="0" w:space="0" w:color="auto"/>
                            <w:right w:val="none" w:sz="0" w:space="0" w:color="auto"/>
                          </w:divBdr>
                          <w:divsChild>
                            <w:div w:id="1113549258">
                              <w:marLeft w:val="0"/>
                              <w:marRight w:val="0"/>
                              <w:marTop w:val="0"/>
                              <w:marBottom w:val="0"/>
                              <w:divBdr>
                                <w:top w:val="none" w:sz="0" w:space="0" w:color="auto"/>
                                <w:left w:val="none" w:sz="0" w:space="0" w:color="auto"/>
                                <w:bottom w:val="none" w:sz="0" w:space="0" w:color="auto"/>
                                <w:right w:val="none" w:sz="0" w:space="0" w:color="auto"/>
                              </w:divBdr>
                              <w:divsChild>
                                <w:div w:id="1965651638">
                                  <w:marLeft w:val="0"/>
                                  <w:marRight w:val="0"/>
                                  <w:marTop w:val="0"/>
                                  <w:marBottom w:val="0"/>
                                  <w:divBdr>
                                    <w:top w:val="none" w:sz="0" w:space="0" w:color="auto"/>
                                    <w:left w:val="none" w:sz="0" w:space="0" w:color="auto"/>
                                    <w:bottom w:val="none" w:sz="0" w:space="0" w:color="auto"/>
                                    <w:right w:val="none" w:sz="0" w:space="0" w:color="auto"/>
                                  </w:divBdr>
                                  <w:divsChild>
                                    <w:div w:id="164906616">
                                      <w:marLeft w:val="0"/>
                                      <w:marRight w:val="0"/>
                                      <w:marTop w:val="0"/>
                                      <w:marBottom w:val="0"/>
                                      <w:divBdr>
                                        <w:top w:val="none" w:sz="0" w:space="0" w:color="auto"/>
                                        <w:left w:val="none" w:sz="0" w:space="0" w:color="auto"/>
                                        <w:bottom w:val="none" w:sz="0" w:space="0" w:color="auto"/>
                                        <w:right w:val="none" w:sz="0" w:space="0" w:color="auto"/>
                                      </w:divBdr>
                                      <w:divsChild>
                                        <w:div w:id="1676493037">
                                          <w:marLeft w:val="0"/>
                                          <w:marRight w:val="0"/>
                                          <w:marTop w:val="0"/>
                                          <w:marBottom w:val="0"/>
                                          <w:divBdr>
                                            <w:top w:val="none" w:sz="0" w:space="0" w:color="auto"/>
                                            <w:left w:val="none" w:sz="0" w:space="0" w:color="auto"/>
                                            <w:bottom w:val="none" w:sz="0" w:space="0" w:color="auto"/>
                                            <w:right w:val="none" w:sz="0" w:space="0" w:color="auto"/>
                                          </w:divBdr>
                                        </w:div>
                                        <w:div w:id="1695351441">
                                          <w:marLeft w:val="0"/>
                                          <w:marRight w:val="0"/>
                                          <w:marTop w:val="0"/>
                                          <w:marBottom w:val="0"/>
                                          <w:divBdr>
                                            <w:top w:val="none" w:sz="0" w:space="0" w:color="auto"/>
                                            <w:left w:val="none" w:sz="0" w:space="0" w:color="auto"/>
                                            <w:bottom w:val="none" w:sz="0" w:space="0" w:color="auto"/>
                                            <w:right w:val="none" w:sz="0" w:space="0" w:color="auto"/>
                                          </w:divBdr>
                                        </w:div>
                                        <w:div w:id="1569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3092">
                                  <w:marLeft w:val="0"/>
                                  <w:marRight w:val="0"/>
                                  <w:marTop w:val="0"/>
                                  <w:marBottom w:val="0"/>
                                  <w:divBdr>
                                    <w:top w:val="none" w:sz="0" w:space="0" w:color="auto"/>
                                    <w:left w:val="none" w:sz="0" w:space="0" w:color="auto"/>
                                    <w:bottom w:val="none" w:sz="0" w:space="0" w:color="auto"/>
                                    <w:right w:val="none" w:sz="0" w:space="0" w:color="auto"/>
                                  </w:divBdr>
                                  <w:divsChild>
                                    <w:div w:id="673000898">
                                      <w:marLeft w:val="0"/>
                                      <w:marRight w:val="0"/>
                                      <w:marTop w:val="0"/>
                                      <w:marBottom w:val="0"/>
                                      <w:divBdr>
                                        <w:top w:val="none" w:sz="0" w:space="0" w:color="auto"/>
                                        <w:left w:val="none" w:sz="0" w:space="0" w:color="auto"/>
                                        <w:bottom w:val="none" w:sz="0" w:space="0" w:color="auto"/>
                                        <w:right w:val="none" w:sz="0" w:space="0" w:color="auto"/>
                                      </w:divBdr>
                                      <w:divsChild>
                                        <w:div w:id="1014645481">
                                          <w:marLeft w:val="0"/>
                                          <w:marRight w:val="0"/>
                                          <w:marTop w:val="0"/>
                                          <w:marBottom w:val="0"/>
                                          <w:divBdr>
                                            <w:top w:val="none" w:sz="0" w:space="0" w:color="auto"/>
                                            <w:left w:val="none" w:sz="0" w:space="0" w:color="auto"/>
                                            <w:bottom w:val="none" w:sz="0" w:space="0" w:color="auto"/>
                                            <w:right w:val="none" w:sz="0" w:space="0" w:color="auto"/>
                                          </w:divBdr>
                                        </w:div>
                                        <w:div w:id="281152899">
                                          <w:marLeft w:val="0"/>
                                          <w:marRight w:val="0"/>
                                          <w:marTop w:val="0"/>
                                          <w:marBottom w:val="0"/>
                                          <w:divBdr>
                                            <w:top w:val="none" w:sz="0" w:space="0" w:color="auto"/>
                                            <w:left w:val="none" w:sz="0" w:space="0" w:color="auto"/>
                                            <w:bottom w:val="none" w:sz="0" w:space="0" w:color="auto"/>
                                            <w:right w:val="none" w:sz="0" w:space="0" w:color="auto"/>
                                          </w:divBdr>
                                        </w:div>
                                        <w:div w:id="15689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4169">
                                  <w:marLeft w:val="0"/>
                                  <w:marRight w:val="0"/>
                                  <w:marTop w:val="0"/>
                                  <w:marBottom w:val="0"/>
                                  <w:divBdr>
                                    <w:top w:val="none" w:sz="0" w:space="0" w:color="auto"/>
                                    <w:left w:val="none" w:sz="0" w:space="0" w:color="auto"/>
                                    <w:bottom w:val="none" w:sz="0" w:space="0" w:color="auto"/>
                                    <w:right w:val="none" w:sz="0" w:space="0" w:color="auto"/>
                                  </w:divBdr>
                                  <w:divsChild>
                                    <w:div w:id="1076199309">
                                      <w:marLeft w:val="0"/>
                                      <w:marRight w:val="0"/>
                                      <w:marTop w:val="0"/>
                                      <w:marBottom w:val="0"/>
                                      <w:divBdr>
                                        <w:top w:val="none" w:sz="0" w:space="0" w:color="auto"/>
                                        <w:left w:val="none" w:sz="0" w:space="0" w:color="auto"/>
                                        <w:bottom w:val="none" w:sz="0" w:space="0" w:color="auto"/>
                                        <w:right w:val="none" w:sz="0" w:space="0" w:color="auto"/>
                                      </w:divBdr>
                                      <w:divsChild>
                                        <w:div w:id="1322195435">
                                          <w:marLeft w:val="0"/>
                                          <w:marRight w:val="0"/>
                                          <w:marTop w:val="0"/>
                                          <w:marBottom w:val="0"/>
                                          <w:divBdr>
                                            <w:top w:val="none" w:sz="0" w:space="0" w:color="auto"/>
                                            <w:left w:val="none" w:sz="0" w:space="0" w:color="auto"/>
                                            <w:bottom w:val="none" w:sz="0" w:space="0" w:color="auto"/>
                                            <w:right w:val="none" w:sz="0" w:space="0" w:color="auto"/>
                                          </w:divBdr>
                                        </w:div>
                                        <w:div w:id="1604845759">
                                          <w:marLeft w:val="0"/>
                                          <w:marRight w:val="0"/>
                                          <w:marTop w:val="0"/>
                                          <w:marBottom w:val="0"/>
                                          <w:divBdr>
                                            <w:top w:val="none" w:sz="0" w:space="0" w:color="auto"/>
                                            <w:left w:val="none" w:sz="0" w:space="0" w:color="auto"/>
                                            <w:bottom w:val="none" w:sz="0" w:space="0" w:color="auto"/>
                                            <w:right w:val="none" w:sz="0" w:space="0" w:color="auto"/>
                                          </w:divBdr>
                                        </w:div>
                                        <w:div w:id="7243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0458">
                                  <w:marLeft w:val="0"/>
                                  <w:marRight w:val="0"/>
                                  <w:marTop w:val="0"/>
                                  <w:marBottom w:val="0"/>
                                  <w:divBdr>
                                    <w:top w:val="none" w:sz="0" w:space="0" w:color="auto"/>
                                    <w:left w:val="none" w:sz="0" w:space="0" w:color="auto"/>
                                    <w:bottom w:val="none" w:sz="0" w:space="0" w:color="auto"/>
                                    <w:right w:val="none" w:sz="0" w:space="0" w:color="auto"/>
                                  </w:divBdr>
                                  <w:divsChild>
                                    <w:div w:id="881091619">
                                      <w:marLeft w:val="0"/>
                                      <w:marRight w:val="0"/>
                                      <w:marTop w:val="0"/>
                                      <w:marBottom w:val="0"/>
                                      <w:divBdr>
                                        <w:top w:val="none" w:sz="0" w:space="0" w:color="auto"/>
                                        <w:left w:val="none" w:sz="0" w:space="0" w:color="auto"/>
                                        <w:bottom w:val="none" w:sz="0" w:space="0" w:color="auto"/>
                                        <w:right w:val="none" w:sz="0" w:space="0" w:color="auto"/>
                                      </w:divBdr>
                                      <w:divsChild>
                                        <w:div w:id="1497839787">
                                          <w:marLeft w:val="0"/>
                                          <w:marRight w:val="0"/>
                                          <w:marTop w:val="0"/>
                                          <w:marBottom w:val="0"/>
                                          <w:divBdr>
                                            <w:top w:val="none" w:sz="0" w:space="0" w:color="auto"/>
                                            <w:left w:val="none" w:sz="0" w:space="0" w:color="auto"/>
                                            <w:bottom w:val="none" w:sz="0" w:space="0" w:color="auto"/>
                                            <w:right w:val="none" w:sz="0" w:space="0" w:color="auto"/>
                                          </w:divBdr>
                                        </w:div>
                                        <w:div w:id="480464956">
                                          <w:marLeft w:val="0"/>
                                          <w:marRight w:val="0"/>
                                          <w:marTop w:val="0"/>
                                          <w:marBottom w:val="0"/>
                                          <w:divBdr>
                                            <w:top w:val="none" w:sz="0" w:space="0" w:color="auto"/>
                                            <w:left w:val="none" w:sz="0" w:space="0" w:color="auto"/>
                                            <w:bottom w:val="none" w:sz="0" w:space="0" w:color="auto"/>
                                            <w:right w:val="none" w:sz="0" w:space="0" w:color="auto"/>
                                          </w:divBdr>
                                        </w:div>
                                        <w:div w:id="9381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8495">
                                  <w:marLeft w:val="0"/>
                                  <w:marRight w:val="0"/>
                                  <w:marTop w:val="0"/>
                                  <w:marBottom w:val="0"/>
                                  <w:divBdr>
                                    <w:top w:val="none" w:sz="0" w:space="0" w:color="auto"/>
                                    <w:left w:val="none" w:sz="0" w:space="0" w:color="auto"/>
                                    <w:bottom w:val="none" w:sz="0" w:space="0" w:color="auto"/>
                                    <w:right w:val="none" w:sz="0" w:space="0" w:color="auto"/>
                                  </w:divBdr>
                                  <w:divsChild>
                                    <w:div w:id="2003730127">
                                      <w:marLeft w:val="0"/>
                                      <w:marRight w:val="0"/>
                                      <w:marTop w:val="0"/>
                                      <w:marBottom w:val="0"/>
                                      <w:divBdr>
                                        <w:top w:val="none" w:sz="0" w:space="0" w:color="auto"/>
                                        <w:left w:val="none" w:sz="0" w:space="0" w:color="auto"/>
                                        <w:bottom w:val="none" w:sz="0" w:space="0" w:color="auto"/>
                                        <w:right w:val="none" w:sz="0" w:space="0" w:color="auto"/>
                                      </w:divBdr>
                                      <w:divsChild>
                                        <w:div w:id="534199904">
                                          <w:marLeft w:val="0"/>
                                          <w:marRight w:val="0"/>
                                          <w:marTop w:val="0"/>
                                          <w:marBottom w:val="0"/>
                                          <w:divBdr>
                                            <w:top w:val="none" w:sz="0" w:space="0" w:color="auto"/>
                                            <w:left w:val="none" w:sz="0" w:space="0" w:color="auto"/>
                                            <w:bottom w:val="none" w:sz="0" w:space="0" w:color="auto"/>
                                            <w:right w:val="none" w:sz="0" w:space="0" w:color="auto"/>
                                          </w:divBdr>
                                        </w:div>
                                        <w:div w:id="1895896577">
                                          <w:marLeft w:val="0"/>
                                          <w:marRight w:val="0"/>
                                          <w:marTop w:val="0"/>
                                          <w:marBottom w:val="0"/>
                                          <w:divBdr>
                                            <w:top w:val="none" w:sz="0" w:space="0" w:color="auto"/>
                                            <w:left w:val="none" w:sz="0" w:space="0" w:color="auto"/>
                                            <w:bottom w:val="none" w:sz="0" w:space="0" w:color="auto"/>
                                            <w:right w:val="none" w:sz="0" w:space="0" w:color="auto"/>
                                          </w:divBdr>
                                        </w:div>
                                        <w:div w:id="10563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569">
                                  <w:marLeft w:val="0"/>
                                  <w:marRight w:val="0"/>
                                  <w:marTop w:val="0"/>
                                  <w:marBottom w:val="0"/>
                                  <w:divBdr>
                                    <w:top w:val="none" w:sz="0" w:space="0" w:color="auto"/>
                                    <w:left w:val="none" w:sz="0" w:space="0" w:color="auto"/>
                                    <w:bottom w:val="none" w:sz="0" w:space="0" w:color="auto"/>
                                    <w:right w:val="none" w:sz="0" w:space="0" w:color="auto"/>
                                  </w:divBdr>
                                  <w:divsChild>
                                    <w:div w:id="1100297487">
                                      <w:marLeft w:val="0"/>
                                      <w:marRight w:val="0"/>
                                      <w:marTop w:val="0"/>
                                      <w:marBottom w:val="0"/>
                                      <w:divBdr>
                                        <w:top w:val="none" w:sz="0" w:space="0" w:color="auto"/>
                                        <w:left w:val="none" w:sz="0" w:space="0" w:color="auto"/>
                                        <w:bottom w:val="none" w:sz="0" w:space="0" w:color="auto"/>
                                        <w:right w:val="none" w:sz="0" w:space="0" w:color="auto"/>
                                      </w:divBdr>
                                      <w:divsChild>
                                        <w:div w:id="1542589296">
                                          <w:marLeft w:val="0"/>
                                          <w:marRight w:val="0"/>
                                          <w:marTop w:val="0"/>
                                          <w:marBottom w:val="0"/>
                                          <w:divBdr>
                                            <w:top w:val="none" w:sz="0" w:space="0" w:color="auto"/>
                                            <w:left w:val="none" w:sz="0" w:space="0" w:color="auto"/>
                                            <w:bottom w:val="none" w:sz="0" w:space="0" w:color="auto"/>
                                            <w:right w:val="none" w:sz="0" w:space="0" w:color="auto"/>
                                          </w:divBdr>
                                        </w:div>
                                        <w:div w:id="1147895046">
                                          <w:marLeft w:val="0"/>
                                          <w:marRight w:val="0"/>
                                          <w:marTop w:val="0"/>
                                          <w:marBottom w:val="0"/>
                                          <w:divBdr>
                                            <w:top w:val="none" w:sz="0" w:space="0" w:color="auto"/>
                                            <w:left w:val="none" w:sz="0" w:space="0" w:color="auto"/>
                                            <w:bottom w:val="none" w:sz="0" w:space="0" w:color="auto"/>
                                            <w:right w:val="none" w:sz="0" w:space="0" w:color="auto"/>
                                          </w:divBdr>
                                        </w:div>
                                        <w:div w:id="1941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620788">
                      <w:marLeft w:val="0"/>
                      <w:marRight w:val="0"/>
                      <w:marTop w:val="0"/>
                      <w:marBottom w:val="0"/>
                      <w:divBdr>
                        <w:top w:val="none" w:sz="0" w:space="0" w:color="auto"/>
                        <w:left w:val="none" w:sz="0" w:space="0" w:color="auto"/>
                        <w:bottom w:val="none" w:sz="0" w:space="0" w:color="auto"/>
                        <w:right w:val="none" w:sz="0" w:space="0" w:color="auto"/>
                      </w:divBdr>
                      <w:divsChild>
                        <w:div w:id="1273509422">
                          <w:marLeft w:val="0"/>
                          <w:marRight w:val="0"/>
                          <w:marTop w:val="0"/>
                          <w:marBottom w:val="0"/>
                          <w:divBdr>
                            <w:top w:val="none" w:sz="0" w:space="0" w:color="auto"/>
                            <w:left w:val="none" w:sz="0" w:space="0" w:color="auto"/>
                            <w:bottom w:val="none" w:sz="0" w:space="0" w:color="auto"/>
                            <w:right w:val="none" w:sz="0" w:space="0" w:color="auto"/>
                          </w:divBdr>
                          <w:divsChild>
                            <w:div w:id="435558907">
                              <w:marLeft w:val="0"/>
                              <w:marRight w:val="0"/>
                              <w:marTop w:val="0"/>
                              <w:marBottom w:val="0"/>
                              <w:divBdr>
                                <w:top w:val="none" w:sz="0" w:space="0" w:color="auto"/>
                                <w:left w:val="none" w:sz="0" w:space="0" w:color="auto"/>
                                <w:bottom w:val="none" w:sz="0" w:space="0" w:color="auto"/>
                                <w:right w:val="none" w:sz="0" w:space="0" w:color="auto"/>
                              </w:divBdr>
                              <w:divsChild>
                                <w:div w:id="334264733">
                                  <w:marLeft w:val="0"/>
                                  <w:marRight w:val="0"/>
                                  <w:marTop w:val="0"/>
                                  <w:marBottom w:val="0"/>
                                  <w:divBdr>
                                    <w:top w:val="none" w:sz="0" w:space="0" w:color="auto"/>
                                    <w:left w:val="none" w:sz="0" w:space="0" w:color="auto"/>
                                    <w:bottom w:val="none" w:sz="0" w:space="0" w:color="auto"/>
                                    <w:right w:val="none" w:sz="0" w:space="0" w:color="auto"/>
                                  </w:divBdr>
                                  <w:divsChild>
                                    <w:div w:id="1137911297">
                                      <w:marLeft w:val="0"/>
                                      <w:marRight w:val="0"/>
                                      <w:marTop w:val="0"/>
                                      <w:marBottom w:val="0"/>
                                      <w:divBdr>
                                        <w:top w:val="none" w:sz="0" w:space="0" w:color="auto"/>
                                        <w:left w:val="none" w:sz="0" w:space="0" w:color="auto"/>
                                        <w:bottom w:val="none" w:sz="0" w:space="0" w:color="auto"/>
                                        <w:right w:val="none" w:sz="0" w:space="0" w:color="auto"/>
                                      </w:divBdr>
                                      <w:divsChild>
                                        <w:div w:id="2073385738">
                                          <w:marLeft w:val="0"/>
                                          <w:marRight w:val="0"/>
                                          <w:marTop w:val="0"/>
                                          <w:marBottom w:val="0"/>
                                          <w:divBdr>
                                            <w:top w:val="none" w:sz="0" w:space="0" w:color="auto"/>
                                            <w:left w:val="none" w:sz="0" w:space="0" w:color="auto"/>
                                            <w:bottom w:val="none" w:sz="0" w:space="0" w:color="auto"/>
                                            <w:right w:val="none" w:sz="0" w:space="0" w:color="auto"/>
                                          </w:divBdr>
                                        </w:div>
                                      </w:divsChild>
                                    </w:div>
                                    <w:div w:id="4477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762460">
                      <w:marLeft w:val="0"/>
                      <w:marRight w:val="0"/>
                      <w:marTop w:val="0"/>
                      <w:marBottom w:val="0"/>
                      <w:divBdr>
                        <w:top w:val="none" w:sz="0" w:space="0" w:color="auto"/>
                        <w:left w:val="none" w:sz="0" w:space="0" w:color="auto"/>
                        <w:bottom w:val="none" w:sz="0" w:space="0" w:color="auto"/>
                        <w:right w:val="none" w:sz="0" w:space="0" w:color="auto"/>
                      </w:divBdr>
                      <w:divsChild>
                        <w:div w:id="108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7954">
          <w:marLeft w:val="0"/>
          <w:marRight w:val="0"/>
          <w:marTop w:val="0"/>
          <w:marBottom w:val="0"/>
          <w:divBdr>
            <w:top w:val="none" w:sz="0" w:space="0" w:color="auto"/>
            <w:left w:val="none" w:sz="0" w:space="0" w:color="auto"/>
            <w:bottom w:val="none" w:sz="0" w:space="0" w:color="auto"/>
            <w:right w:val="none" w:sz="0" w:space="0" w:color="auto"/>
          </w:divBdr>
          <w:divsChild>
            <w:div w:id="617637489">
              <w:marLeft w:val="0"/>
              <w:marRight w:val="0"/>
              <w:marTop w:val="0"/>
              <w:marBottom w:val="0"/>
              <w:divBdr>
                <w:top w:val="none" w:sz="0" w:space="0" w:color="auto"/>
                <w:left w:val="none" w:sz="0" w:space="0" w:color="auto"/>
                <w:bottom w:val="none" w:sz="0" w:space="0" w:color="auto"/>
                <w:right w:val="none" w:sz="0" w:space="0" w:color="auto"/>
              </w:divBdr>
              <w:divsChild>
                <w:div w:id="1496919528">
                  <w:marLeft w:val="0"/>
                  <w:marRight w:val="0"/>
                  <w:marTop w:val="0"/>
                  <w:marBottom w:val="0"/>
                  <w:divBdr>
                    <w:top w:val="none" w:sz="0" w:space="0" w:color="auto"/>
                    <w:left w:val="none" w:sz="0" w:space="0" w:color="auto"/>
                    <w:bottom w:val="none" w:sz="0" w:space="0" w:color="auto"/>
                    <w:right w:val="none" w:sz="0" w:space="0" w:color="auto"/>
                  </w:divBdr>
                  <w:divsChild>
                    <w:div w:id="834955057">
                      <w:marLeft w:val="0"/>
                      <w:marRight w:val="0"/>
                      <w:marTop w:val="0"/>
                      <w:marBottom w:val="0"/>
                      <w:divBdr>
                        <w:top w:val="none" w:sz="0" w:space="0" w:color="auto"/>
                        <w:left w:val="none" w:sz="0" w:space="0" w:color="auto"/>
                        <w:bottom w:val="none" w:sz="0" w:space="0" w:color="auto"/>
                        <w:right w:val="none" w:sz="0" w:space="0" w:color="auto"/>
                      </w:divBdr>
                      <w:divsChild>
                        <w:div w:id="1615407472">
                          <w:marLeft w:val="0"/>
                          <w:marRight w:val="0"/>
                          <w:marTop w:val="0"/>
                          <w:marBottom w:val="0"/>
                          <w:divBdr>
                            <w:top w:val="none" w:sz="0" w:space="0" w:color="auto"/>
                            <w:left w:val="none" w:sz="0" w:space="0" w:color="auto"/>
                            <w:bottom w:val="none" w:sz="0" w:space="0" w:color="auto"/>
                            <w:right w:val="none" w:sz="0" w:space="0" w:color="auto"/>
                          </w:divBdr>
                          <w:divsChild>
                            <w:div w:id="802581360">
                              <w:marLeft w:val="0"/>
                              <w:marRight w:val="0"/>
                              <w:marTop w:val="0"/>
                              <w:marBottom w:val="0"/>
                              <w:divBdr>
                                <w:top w:val="none" w:sz="0" w:space="0" w:color="auto"/>
                                <w:left w:val="none" w:sz="0" w:space="0" w:color="auto"/>
                                <w:bottom w:val="none" w:sz="0" w:space="0" w:color="auto"/>
                                <w:right w:val="none" w:sz="0" w:space="0" w:color="auto"/>
                              </w:divBdr>
                              <w:divsChild>
                                <w:div w:id="159967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573115">
          <w:marLeft w:val="0"/>
          <w:marRight w:val="0"/>
          <w:marTop w:val="0"/>
          <w:marBottom w:val="0"/>
          <w:divBdr>
            <w:top w:val="none" w:sz="0" w:space="0" w:color="auto"/>
            <w:left w:val="none" w:sz="0" w:space="0" w:color="auto"/>
            <w:bottom w:val="none" w:sz="0" w:space="0" w:color="auto"/>
            <w:right w:val="none" w:sz="0" w:space="0" w:color="auto"/>
          </w:divBdr>
          <w:divsChild>
            <w:div w:id="789513671">
              <w:marLeft w:val="0"/>
              <w:marRight w:val="0"/>
              <w:marTop w:val="0"/>
              <w:marBottom w:val="0"/>
              <w:divBdr>
                <w:top w:val="none" w:sz="0" w:space="0" w:color="auto"/>
                <w:left w:val="none" w:sz="0" w:space="0" w:color="auto"/>
                <w:bottom w:val="none" w:sz="0" w:space="0" w:color="auto"/>
                <w:right w:val="none" w:sz="0" w:space="0" w:color="auto"/>
              </w:divBdr>
              <w:divsChild>
                <w:div w:id="377245446">
                  <w:marLeft w:val="0"/>
                  <w:marRight w:val="0"/>
                  <w:marTop w:val="0"/>
                  <w:marBottom w:val="0"/>
                  <w:divBdr>
                    <w:top w:val="none" w:sz="0" w:space="0" w:color="auto"/>
                    <w:left w:val="none" w:sz="0" w:space="0" w:color="auto"/>
                    <w:bottom w:val="none" w:sz="0" w:space="0" w:color="auto"/>
                    <w:right w:val="none" w:sz="0" w:space="0" w:color="auto"/>
                  </w:divBdr>
                  <w:divsChild>
                    <w:div w:id="1109198168">
                      <w:marLeft w:val="0"/>
                      <w:marRight w:val="0"/>
                      <w:marTop w:val="0"/>
                      <w:marBottom w:val="0"/>
                      <w:divBdr>
                        <w:top w:val="none" w:sz="0" w:space="0" w:color="auto"/>
                        <w:left w:val="none" w:sz="0" w:space="0" w:color="auto"/>
                        <w:bottom w:val="none" w:sz="0" w:space="0" w:color="auto"/>
                        <w:right w:val="none" w:sz="0" w:space="0" w:color="auto"/>
                      </w:divBdr>
                      <w:divsChild>
                        <w:div w:id="1046225600">
                          <w:marLeft w:val="0"/>
                          <w:marRight w:val="0"/>
                          <w:marTop w:val="0"/>
                          <w:marBottom w:val="0"/>
                          <w:divBdr>
                            <w:top w:val="none" w:sz="0" w:space="0" w:color="auto"/>
                            <w:left w:val="none" w:sz="0" w:space="0" w:color="auto"/>
                            <w:bottom w:val="none" w:sz="0" w:space="0" w:color="auto"/>
                            <w:right w:val="none" w:sz="0" w:space="0" w:color="auto"/>
                          </w:divBdr>
                          <w:divsChild>
                            <w:div w:id="179199655">
                              <w:marLeft w:val="0"/>
                              <w:marRight w:val="0"/>
                              <w:marTop w:val="0"/>
                              <w:marBottom w:val="0"/>
                              <w:divBdr>
                                <w:top w:val="none" w:sz="0" w:space="0" w:color="auto"/>
                                <w:left w:val="none" w:sz="0" w:space="0" w:color="auto"/>
                                <w:bottom w:val="none" w:sz="0" w:space="0" w:color="auto"/>
                                <w:right w:val="none" w:sz="0" w:space="0" w:color="auto"/>
                              </w:divBdr>
                              <w:divsChild>
                                <w:div w:id="9388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08629">
                  <w:marLeft w:val="0"/>
                  <w:marRight w:val="0"/>
                  <w:marTop w:val="0"/>
                  <w:marBottom w:val="0"/>
                  <w:divBdr>
                    <w:top w:val="none" w:sz="0" w:space="0" w:color="auto"/>
                    <w:left w:val="none" w:sz="0" w:space="0" w:color="auto"/>
                    <w:bottom w:val="none" w:sz="0" w:space="0" w:color="auto"/>
                    <w:right w:val="none" w:sz="0" w:space="0" w:color="auto"/>
                  </w:divBdr>
                  <w:divsChild>
                    <w:div w:id="1594246693">
                      <w:marLeft w:val="0"/>
                      <w:marRight w:val="0"/>
                      <w:marTop w:val="0"/>
                      <w:marBottom w:val="0"/>
                      <w:divBdr>
                        <w:top w:val="none" w:sz="0" w:space="0" w:color="auto"/>
                        <w:left w:val="none" w:sz="0" w:space="0" w:color="auto"/>
                        <w:bottom w:val="none" w:sz="0" w:space="0" w:color="auto"/>
                        <w:right w:val="none" w:sz="0" w:space="0" w:color="auto"/>
                      </w:divBdr>
                      <w:divsChild>
                        <w:div w:id="1722629837">
                          <w:marLeft w:val="0"/>
                          <w:marRight w:val="0"/>
                          <w:marTop w:val="0"/>
                          <w:marBottom w:val="0"/>
                          <w:divBdr>
                            <w:top w:val="none" w:sz="0" w:space="0" w:color="auto"/>
                            <w:left w:val="none" w:sz="0" w:space="0" w:color="auto"/>
                            <w:bottom w:val="none" w:sz="0" w:space="0" w:color="auto"/>
                            <w:right w:val="none" w:sz="0" w:space="0" w:color="auto"/>
                          </w:divBdr>
                          <w:divsChild>
                            <w:div w:id="370804916">
                              <w:marLeft w:val="0"/>
                              <w:marRight w:val="0"/>
                              <w:marTop w:val="0"/>
                              <w:marBottom w:val="0"/>
                              <w:divBdr>
                                <w:top w:val="none" w:sz="0" w:space="0" w:color="auto"/>
                                <w:left w:val="none" w:sz="0" w:space="0" w:color="auto"/>
                                <w:bottom w:val="none" w:sz="0" w:space="0" w:color="auto"/>
                                <w:right w:val="none" w:sz="0" w:space="0" w:color="auto"/>
                              </w:divBdr>
                              <w:divsChild>
                                <w:div w:id="8710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utsches-schulportal.de/stimmen/finnland-schafft-die-schulfaecher-a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rstoryteller.de/das-leben-und-die-arbeit-ein-emotionialer-kurzfilm-bringt-tausende-zum-weinen-video/" TargetMode="External"/><Relationship Id="rId12" Type="http://schemas.openxmlformats.org/officeDocument/2006/relationships/hyperlink" Target="https://www.derstoryteller.de/bildungsrevolution-finnland-schafft-bis-2020-alle-schulfacher-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ulen-der-zukunft.org/" TargetMode="External"/><Relationship Id="rId11" Type="http://schemas.openxmlformats.org/officeDocument/2006/relationships/hyperlink" Target="https://www.horizonworld.de/bildung-finnland-schafft-schulfaecher-ab/" TargetMode="External"/><Relationship Id="rId5" Type="http://schemas.openxmlformats.org/officeDocument/2006/relationships/hyperlink" Target="https://www.derstoryteller.de/das-leben-und-die-arbeit-ein-emotionialer-kurzfilm-bringt-tausende-zum-weinen-video/" TargetMode="External"/><Relationship Id="rId10" Type="http://schemas.openxmlformats.org/officeDocument/2006/relationships/hyperlink" Target="https://www.mdr.de/wissen/schule-112.html" TargetMode="External"/><Relationship Id="rId4" Type="http://schemas.openxmlformats.org/officeDocument/2006/relationships/webSettings" Target="webSettings.xml"/><Relationship Id="rId9" Type="http://schemas.openxmlformats.org/officeDocument/2006/relationships/hyperlink" Target="http://www.spiegel.de/lebenundlernen/schule/finnland-schulfaecher-sollen-abgeschafft-werden-a-1121123.htm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6009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2019-11-24T14:17:00Z</dcterms:created>
  <dcterms:modified xsi:type="dcterms:W3CDTF">2019-11-24T14:22:00Z</dcterms:modified>
</cp:coreProperties>
</file>